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796dece0c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bc236a44e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Tanganmari,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afb10b0dd408b" /><Relationship Type="http://schemas.openxmlformats.org/officeDocument/2006/relationships/numbering" Target="/word/numbering.xml" Id="R5c112f5a2c0149ae" /><Relationship Type="http://schemas.openxmlformats.org/officeDocument/2006/relationships/settings" Target="/word/settings.xml" Id="Rc95732d50d4d4c92" /><Relationship Type="http://schemas.openxmlformats.org/officeDocument/2006/relationships/image" Target="/word/media/305da75c-10db-43b6-b181-cfe4a4e6cb91.png" Id="Rddbbc236a44e449f" /></Relationships>
</file>