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fbbc626c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dcc42f8bc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Taraf 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cb193fb904756" /><Relationship Type="http://schemas.openxmlformats.org/officeDocument/2006/relationships/numbering" Target="/word/numbering.xml" Id="R4adc9510caf045de" /><Relationship Type="http://schemas.openxmlformats.org/officeDocument/2006/relationships/settings" Target="/word/settings.xml" Id="R85236feaae7a403a" /><Relationship Type="http://schemas.openxmlformats.org/officeDocument/2006/relationships/image" Target="/word/media/5269ca50-83ee-4af5-9257-0c686367bd61.png" Id="Rafedcc42f8bc41eb" /></Relationships>
</file>