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f9acff0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f23c8566e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a7ed5af364d0d" /><Relationship Type="http://schemas.openxmlformats.org/officeDocument/2006/relationships/numbering" Target="/word/numbering.xml" Id="R3643af310b994dd0" /><Relationship Type="http://schemas.openxmlformats.org/officeDocument/2006/relationships/settings" Target="/word/settings.xml" Id="R510c2fb2f3a64eca" /><Relationship Type="http://schemas.openxmlformats.org/officeDocument/2006/relationships/image" Target="/word/media/d0c90fd3-7033-4d3c-a6ba-6e5a280d3b50.png" Id="R4c3f23c8566e41c7" /></Relationships>
</file>