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d9516666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d0a6cc98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399fa45a4cdf" /><Relationship Type="http://schemas.openxmlformats.org/officeDocument/2006/relationships/numbering" Target="/word/numbering.xml" Id="Rb4f2fcbb826b4c3e" /><Relationship Type="http://schemas.openxmlformats.org/officeDocument/2006/relationships/settings" Target="/word/settings.xml" Id="R59c84a158a57445c" /><Relationship Type="http://schemas.openxmlformats.org/officeDocument/2006/relationships/image" Target="/word/media/d7d168ff-1d67-4063-a197-db42ed08bd5d.png" Id="R3f99d0a6cc9849d0" /></Relationships>
</file>