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082b05307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9e9d3a047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b4632dfc249ae" /><Relationship Type="http://schemas.openxmlformats.org/officeDocument/2006/relationships/numbering" Target="/word/numbering.xml" Id="R92581ed3c3134e4a" /><Relationship Type="http://schemas.openxmlformats.org/officeDocument/2006/relationships/settings" Target="/word/settings.xml" Id="R6af501b293a4473a" /><Relationship Type="http://schemas.openxmlformats.org/officeDocument/2006/relationships/image" Target="/word/media/0f04eec9-9459-4052-bd50-754fef020268.png" Id="R2099e9d3a0474d0f" /></Relationships>
</file>