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c4e9fed41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0b3b57c6e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Tarinipur,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706ee4fde462f" /><Relationship Type="http://schemas.openxmlformats.org/officeDocument/2006/relationships/numbering" Target="/word/numbering.xml" Id="Rb3e229a833954bb1" /><Relationship Type="http://schemas.openxmlformats.org/officeDocument/2006/relationships/settings" Target="/word/settings.xml" Id="R0581eeeffa0548be" /><Relationship Type="http://schemas.openxmlformats.org/officeDocument/2006/relationships/image" Target="/word/media/a910e16b-949f-48f4-8682-0fc2f7e6a766.png" Id="Rd630b3b57c6e480a" /></Relationships>
</file>