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8ce0008d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ee4570cd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Tatulia,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10efd87f641d8" /><Relationship Type="http://schemas.openxmlformats.org/officeDocument/2006/relationships/numbering" Target="/word/numbering.xml" Id="R9c64d2d451164c5c" /><Relationship Type="http://schemas.openxmlformats.org/officeDocument/2006/relationships/settings" Target="/word/settings.xml" Id="R59ee89d45d6b458c" /><Relationship Type="http://schemas.openxmlformats.org/officeDocument/2006/relationships/image" Target="/word/media/25665963-971b-4696-af7e-8281e701d463.png" Id="R3faee4570cd24ebc" /></Relationships>
</file>