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e7b8a25f5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6e9b52e05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1f732fd274fcf" /><Relationship Type="http://schemas.openxmlformats.org/officeDocument/2006/relationships/numbering" Target="/word/numbering.xml" Id="R4bb2711f14cc438c" /><Relationship Type="http://schemas.openxmlformats.org/officeDocument/2006/relationships/settings" Target="/word/settings.xml" Id="R458a581bfda6442d" /><Relationship Type="http://schemas.openxmlformats.org/officeDocument/2006/relationships/image" Target="/word/media/ddb01b3a-c69d-47ec-ba16-ee09c81ad657.png" Id="R8df6e9b52e054598" /></Relationships>
</file>