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eb7eeb880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14a1ce0a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Teota Baset,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b55bd01f5447c" /><Relationship Type="http://schemas.openxmlformats.org/officeDocument/2006/relationships/numbering" Target="/word/numbering.xml" Id="R47036f63cf21467b" /><Relationship Type="http://schemas.openxmlformats.org/officeDocument/2006/relationships/settings" Target="/word/settings.xml" Id="Rfd376e63e929499c" /><Relationship Type="http://schemas.openxmlformats.org/officeDocument/2006/relationships/image" Target="/word/media/a9495453-8b72-4e6e-8c9d-06fce17ba733.png" Id="Rd6a14a1ce0af469d" /></Relationships>
</file>