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2b0d1ad1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a9ed18eac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824ea8b894b4d" /><Relationship Type="http://schemas.openxmlformats.org/officeDocument/2006/relationships/numbering" Target="/word/numbering.xml" Id="R2a94a1f4152d45a5" /><Relationship Type="http://schemas.openxmlformats.org/officeDocument/2006/relationships/settings" Target="/word/settings.xml" Id="Ra96c7a8e4a7442a3" /><Relationship Type="http://schemas.openxmlformats.org/officeDocument/2006/relationships/image" Target="/word/media/f1e4a652-11fe-44d4-953f-8da6bee0272b.png" Id="Red7a9ed18eac437d" /></Relationships>
</file>