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29f2a44e2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892cd3e57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Tepukuria,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c88ad4ac44284" /><Relationship Type="http://schemas.openxmlformats.org/officeDocument/2006/relationships/numbering" Target="/word/numbering.xml" Id="R97b1e09185ad4a04" /><Relationship Type="http://schemas.openxmlformats.org/officeDocument/2006/relationships/settings" Target="/word/settings.xml" Id="R458056d0f79045a0" /><Relationship Type="http://schemas.openxmlformats.org/officeDocument/2006/relationships/image" Target="/word/media/eca50fc3-1ec2-40b3-9ae6-8e9e43cfa65f.png" Id="R088892cd3e574b19" /></Relationships>
</file>