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c4d9f2d4a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2a984bcd1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Tera 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73b0253484944" /><Relationship Type="http://schemas.openxmlformats.org/officeDocument/2006/relationships/numbering" Target="/word/numbering.xml" Id="R204a81ce606b4d0d" /><Relationship Type="http://schemas.openxmlformats.org/officeDocument/2006/relationships/settings" Target="/word/settings.xml" Id="Rd9274a0b5476412a" /><Relationship Type="http://schemas.openxmlformats.org/officeDocument/2006/relationships/image" Target="/word/media/e2f313f5-4520-4221-80eb-8a48a3295082.png" Id="R1e62a984bcd14b00" /></Relationships>
</file>