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473b32830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fecf566df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Teroil,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0617d33724ce9" /><Relationship Type="http://schemas.openxmlformats.org/officeDocument/2006/relationships/numbering" Target="/word/numbering.xml" Id="R37c60db7c9ca4a08" /><Relationship Type="http://schemas.openxmlformats.org/officeDocument/2006/relationships/settings" Target="/word/settings.xml" Id="Rb5f77e66b23f432a" /><Relationship Type="http://schemas.openxmlformats.org/officeDocument/2006/relationships/image" Target="/word/media/646a936f-4c7d-47b6-be98-ed358cbfa781.png" Id="R3f0fecf566df4352" /></Relationships>
</file>