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7780eb461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6cf8dc6f0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Tewaripur,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a48b9b95748eb" /><Relationship Type="http://schemas.openxmlformats.org/officeDocument/2006/relationships/numbering" Target="/word/numbering.xml" Id="R35c656c47db84cb7" /><Relationship Type="http://schemas.openxmlformats.org/officeDocument/2006/relationships/settings" Target="/word/settings.xml" Id="Rbb128a3f2ef24c00" /><Relationship Type="http://schemas.openxmlformats.org/officeDocument/2006/relationships/image" Target="/word/media/3dc9c999-2630-49a7-a8ba-85a997bdd29d.png" Id="R1876cf8dc6f04fe1" /></Relationships>
</file>