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a92003e4a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6e85a1b83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Thairkhola,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c90f149a1450a" /><Relationship Type="http://schemas.openxmlformats.org/officeDocument/2006/relationships/numbering" Target="/word/numbering.xml" Id="R9c920328dd6b4dcc" /><Relationship Type="http://schemas.openxmlformats.org/officeDocument/2006/relationships/settings" Target="/word/settings.xml" Id="Rc1d9adb2b45f4b47" /><Relationship Type="http://schemas.openxmlformats.org/officeDocument/2006/relationships/image" Target="/word/media/33cacdf3-e383-441a-9d90-ac9f7aa45188.png" Id="R13e6e85a1b834cf7" /></Relationships>
</file>