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3848a55b6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fadeddc7d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Thetalia,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78b56d6a64252" /><Relationship Type="http://schemas.openxmlformats.org/officeDocument/2006/relationships/numbering" Target="/word/numbering.xml" Id="Re874105974854074" /><Relationship Type="http://schemas.openxmlformats.org/officeDocument/2006/relationships/settings" Target="/word/settings.xml" Id="R2d197ffeac1a4a15" /><Relationship Type="http://schemas.openxmlformats.org/officeDocument/2006/relationships/image" Target="/word/media/b4ec6111-adac-44ca-87b2-4f3378ba1a32.png" Id="R905fadeddc7d45e1" /></Relationships>
</file>