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6d29b908b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a075f8c3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576a60cb84808" /><Relationship Type="http://schemas.openxmlformats.org/officeDocument/2006/relationships/numbering" Target="/word/numbering.xml" Id="R8709153d4d6c49bf" /><Relationship Type="http://schemas.openxmlformats.org/officeDocument/2006/relationships/settings" Target="/word/settings.xml" Id="Rc7799ed5324a42e5" /><Relationship Type="http://schemas.openxmlformats.org/officeDocument/2006/relationships/image" Target="/word/media/241a4c82-f955-4371-9ac2-7d601c7d7174.png" Id="Rd714a075f8c341b6" /></Relationships>
</file>