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6b6e01c2f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30ead669b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09045ff774b9f" /><Relationship Type="http://schemas.openxmlformats.org/officeDocument/2006/relationships/numbering" Target="/word/numbering.xml" Id="Ra23736f9a88141f3" /><Relationship Type="http://schemas.openxmlformats.org/officeDocument/2006/relationships/settings" Target="/word/settings.xml" Id="R6bae20cd75064e28" /><Relationship Type="http://schemas.openxmlformats.org/officeDocument/2006/relationships/image" Target="/word/media/7b841517-4d09-4069-a611-3adab4bf61af.png" Id="R00d30ead669b44c4" /></Relationships>
</file>