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e2aeac316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b493abdcc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Trilochandpur,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d71a856a04097" /><Relationship Type="http://schemas.openxmlformats.org/officeDocument/2006/relationships/numbering" Target="/word/numbering.xml" Id="R108b0edd390c4571" /><Relationship Type="http://schemas.openxmlformats.org/officeDocument/2006/relationships/settings" Target="/word/settings.xml" Id="Rdff9c3c5e15e4cb6" /><Relationship Type="http://schemas.openxmlformats.org/officeDocument/2006/relationships/image" Target="/word/media/64dd518b-31f9-42e3-a30d-39c937cc4489.png" Id="Rd76b493abdcc4f6e" /></Relationships>
</file>