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a88a1667f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cf9d62a33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4f140ac7b49b1" /><Relationship Type="http://schemas.openxmlformats.org/officeDocument/2006/relationships/numbering" Target="/word/numbering.xml" Id="R43cbf52bcc0349f2" /><Relationship Type="http://schemas.openxmlformats.org/officeDocument/2006/relationships/settings" Target="/word/settings.xml" Id="R03301a0320834f33" /><Relationship Type="http://schemas.openxmlformats.org/officeDocument/2006/relationships/image" Target="/word/media/e5b5e8e1-ccf3-420c-95cb-88954c4bfc06.png" Id="R269cf9d62a33448b" /></Relationships>
</file>