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321d083d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7852ac02d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Uabi,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74dc1ce44e64" /><Relationship Type="http://schemas.openxmlformats.org/officeDocument/2006/relationships/numbering" Target="/word/numbering.xml" Id="R2f2eed5a2b6646ab" /><Relationship Type="http://schemas.openxmlformats.org/officeDocument/2006/relationships/settings" Target="/word/settings.xml" Id="R7b76b02e547649c0" /><Relationship Type="http://schemas.openxmlformats.org/officeDocument/2006/relationships/image" Target="/word/media/1df760a7-fdc4-4b15-bb7b-b8a964bbacb8.png" Id="R2677852ac02d4665" /></Relationships>
</file>