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e13e90442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fc675c9e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Udalypur,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5dbaa8cb74ff1" /><Relationship Type="http://schemas.openxmlformats.org/officeDocument/2006/relationships/numbering" Target="/word/numbering.xml" Id="R876f99bb63d045ce" /><Relationship Type="http://schemas.openxmlformats.org/officeDocument/2006/relationships/settings" Target="/word/settings.xml" Id="R0105910cbfb043de" /><Relationship Type="http://schemas.openxmlformats.org/officeDocument/2006/relationships/image" Target="/word/media/b4eff82b-a44a-4128-baef-ff1d7d68f011.png" Id="R019efc675c9e4410" /></Relationships>
</file>