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2cf48a4de245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5044ec8f6b48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Uthalera,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10808ea57c494b" /><Relationship Type="http://schemas.openxmlformats.org/officeDocument/2006/relationships/numbering" Target="/word/numbering.xml" Id="Rba88b80a8aaf4500" /><Relationship Type="http://schemas.openxmlformats.org/officeDocument/2006/relationships/settings" Target="/word/settings.xml" Id="R2ed68c8726c744a6" /><Relationship Type="http://schemas.openxmlformats.org/officeDocument/2006/relationships/image" Target="/word/media/3c53e4f4-414f-48ea-89ce-919201f7586a.png" Id="R745044ec8f6b4836" /></Relationships>
</file>