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77e4d5cd7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6d5bfa5d6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Baniargaon,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1ec56da8b4c16" /><Relationship Type="http://schemas.openxmlformats.org/officeDocument/2006/relationships/numbering" Target="/word/numbering.xml" Id="R185d1dc0403e415f" /><Relationship Type="http://schemas.openxmlformats.org/officeDocument/2006/relationships/settings" Target="/word/settings.xml" Id="R89070dd89eac4393" /><Relationship Type="http://schemas.openxmlformats.org/officeDocument/2006/relationships/image" Target="/word/media/d16fe008-413c-4246-9f62-54d1178c3b5b.png" Id="Rea76d5bfa5d64001" /></Relationships>
</file>