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8d2661cc4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413e8fefd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Chaubaria,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8fdfd173c4fc3" /><Relationship Type="http://schemas.openxmlformats.org/officeDocument/2006/relationships/numbering" Target="/word/numbering.xml" Id="R1b805947bcd6438c" /><Relationship Type="http://schemas.openxmlformats.org/officeDocument/2006/relationships/settings" Target="/word/settings.xml" Id="R935d2866fd774e0e" /><Relationship Type="http://schemas.openxmlformats.org/officeDocument/2006/relationships/image" Target="/word/media/efb8b7ca-118b-4508-8616-1a15f126957f.png" Id="R781413e8fefd45bb" /></Relationships>
</file>