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632116a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95522eed4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Gobaha,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d915972b24cb6" /><Relationship Type="http://schemas.openxmlformats.org/officeDocument/2006/relationships/numbering" Target="/word/numbering.xml" Id="R7f6a36c836474ea5" /><Relationship Type="http://schemas.openxmlformats.org/officeDocument/2006/relationships/settings" Target="/word/settings.xml" Id="Rcaf38a75ccc44a2d" /><Relationship Type="http://schemas.openxmlformats.org/officeDocument/2006/relationships/image" Target="/word/media/b3fae43e-0293-4c74-8980-49ef89dfa9a3.png" Id="R39795522eed441f3" /></Relationships>
</file>