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c6a56a04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09559abc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Napiterchar,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8e6f51b5b476c" /><Relationship Type="http://schemas.openxmlformats.org/officeDocument/2006/relationships/numbering" Target="/word/numbering.xml" Id="Re1187869d04348da" /><Relationship Type="http://schemas.openxmlformats.org/officeDocument/2006/relationships/settings" Target="/word/settings.xml" Id="Ree6faf18d00e4beb" /><Relationship Type="http://schemas.openxmlformats.org/officeDocument/2006/relationships/image" Target="/word/media/5912ece0-ff08-44c8-bc36-8ac2a8a78b7c.png" Id="Rd3de09559abc4c92" /></Relationships>
</file>