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c68899217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2a26842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Panisail,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cd64768d74251" /><Relationship Type="http://schemas.openxmlformats.org/officeDocument/2006/relationships/numbering" Target="/word/numbering.xml" Id="R8ffa582ce5cb40a6" /><Relationship Type="http://schemas.openxmlformats.org/officeDocument/2006/relationships/settings" Target="/word/settings.xml" Id="R41cc738442eb433f" /><Relationship Type="http://schemas.openxmlformats.org/officeDocument/2006/relationships/image" Target="/word/media/435b073b-a1ab-4101-b274-90d437b91f0e.png" Id="Rff552a26842f41df" /></Relationships>
</file>