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6eae19b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98fb758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a30e06bb04f8c" /><Relationship Type="http://schemas.openxmlformats.org/officeDocument/2006/relationships/numbering" Target="/word/numbering.xml" Id="Rcd90b23fd9fb4926" /><Relationship Type="http://schemas.openxmlformats.org/officeDocument/2006/relationships/settings" Target="/word/settings.xml" Id="R3c2e1db030ef47ec" /><Relationship Type="http://schemas.openxmlformats.org/officeDocument/2006/relationships/image" Target="/word/media/20c44451-d73e-4aec-8567-3d5ff8c930ac.png" Id="R6a3198fb7589478e" /></Relationships>
</file>