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0f89e8c0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3e1636cee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Sutalari,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a9948e85a43b3" /><Relationship Type="http://schemas.openxmlformats.org/officeDocument/2006/relationships/numbering" Target="/word/numbering.xml" Id="R21db33f79dff47b8" /><Relationship Type="http://schemas.openxmlformats.org/officeDocument/2006/relationships/settings" Target="/word/settings.xml" Id="R385b7f5ae8244276" /><Relationship Type="http://schemas.openxmlformats.org/officeDocument/2006/relationships/image" Target="/word/media/f83a9d06-81f1-4dc4-b131-62ed08ef74ab.png" Id="Rb113e1636cee46a2" /></Relationships>
</file>