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00a3a1ec8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0f69636e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f24d00124d91" /><Relationship Type="http://schemas.openxmlformats.org/officeDocument/2006/relationships/numbering" Target="/word/numbering.xml" Id="R9ec7cecb15cf4835" /><Relationship Type="http://schemas.openxmlformats.org/officeDocument/2006/relationships/settings" Target="/word/settings.xml" Id="Rdd1141c82ab84cce" /><Relationship Type="http://schemas.openxmlformats.org/officeDocument/2006/relationships/image" Target="/word/media/efc74202-b27b-4dac-99b9-4d4b575b90c1.png" Id="R267a0f69636e49e9" /></Relationships>
</file>