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5f62dabd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ba8aa63a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2c8c9b2d410e" /><Relationship Type="http://schemas.openxmlformats.org/officeDocument/2006/relationships/numbering" Target="/word/numbering.xml" Id="Rd08e1afa03cc4ff9" /><Relationship Type="http://schemas.openxmlformats.org/officeDocument/2006/relationships/settings" Target="/word/settings.xml" Id="Rb58252e53ca8412b" /><Relationship Type="http://schemas.openxmlformats.org/officeDocument/2006/relationships/image" Target="/word/media/533fe871-46b9-4a7a-a9e3-5d0fa55c6e2d.png" Id="R7728ba8aa63a4013" /></Relationships>
</file>