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e2a5097db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35bbac21e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Ynua,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47a200c11472b" /><Relationship Type="http://schemas.openxmlformats.org/officeDocument/2006/relationships/numbering" Target="/word/numbering.xml" Id="R703b87ad44ec4e16" /><Relationship Type="http://schemas.openxmlformats.org/officeDocument/2006/relationships/settings" Target="/word/settings.xml" Id="R8b04321fd674434b" /><Relationship Type="http://schemas.openxmlformats.org/officeDocument/2006/relationships/image" Target="/word/media/f688bf5f-99f1-4803-b43c-727002749ebc.png" Id="R9ae35bbac21e4c42" /></Relationships>
</file>