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dec18546a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427e6b169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Yusufpur,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348e47d4e40a0" /><Relationship Type="http://schemas.openxmlformats.org/officeDocument/2006/relationships/numbering" Target="/word/numbering.xml" Id="R087b0c62230041c5" /><Relationship Type="http://schemas.openxmlformats.org/officeDocument/2006/relationships/settings" Target="/word/settings.xml" Id="Rfaa462f72bba4887" /><Relationship Type="http://schemas.openxmlformats.org/officeDocument/2006/relationships/image" Target="/word/media/809c9717-ef16-4092-9815-4e87e64d2cf8.png" Id="Raf2427e6b1694054" /></Relationships>
</file>