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b5a4031f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54a01797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Stein,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45e3c6f84b1a" /><Relationship Type="http://schemas.openxmlformats.org/officeDocument/2006/relationships/numbering" Target="/word/numbering.xml" Id="Rf23ea29e8d934e97" /><Relationship Type="http://schemas.openxmlformats.org/officeDocument/2006/relationships/settings" Target="/word/settings.xml" Id="R2fe2a156d9564302" /><Relationship Type="http://schemas.openxmlformats.org/officeDocument/2006/relationships/image" Target="/word/media/48bf09e4-e418-468c-bacd-5a59457a4480.png" Id="Reea054a01797474a" /></Relationships>
</file>