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b2fd0df60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d9e5d5b70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Arendonksenhoek,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33abb2284cb7" /><Relationship Type="http://schemas.openxmlformats.org/officeDocument/2006/relationships/numbering" Target="/word/numbering.xml" Id="R6f842556cf3e4f49" /><Relationship Type="http://schemas.openxmlformats.org/officeDocument/2006/relationships/settings" Target="/word/settings.xml" Id="R8d852073379b4d53" /><Relationship Type="http://schemas.openxmlformats.org/officeDocument/2006/relationships/image" Target="/word/media/adfb1d53-6bfb-481a-bd6c-2c3070eca35b.png" Id="Rb5fd9e5d5b70473d" /></Relationships>
</file>