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a70b24b2b64e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4cf55b10fa43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Arimont,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0b7b5981534b25" /><Relationship Type="http://schemas.openxmlformats.org/officeDocument/2006/relationships/numbering" Target="/word/numbering.xml" Id="Ref0fd9315e324cd8" /><Relationship Type="http://schemas.openxmlformats.org/officeDocument/2006/relationships/settings" Target="/word/settings.xml" Id="R7c4f261af57f4d68" /><Relationship Type="http://schemas.openxmlformats.org/officeDocument/2006/relationships/image" Target="/word/media/6c4139cd-42b0-49c8-b895-90b3d48c95ab.png" Id="Re84cf55b10fa4300" /></Relationships>
</file>