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e975347ee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40672e555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 Zazefagnes,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0af58ba141f0" /><Relationship Type="http://schemas.openxmlformats.org/officeDocument/2006/relationships/numbering" Target="/word/numbering.xml" Id="R1b3a890a9b914ee3" /><Relationship Type="http://schemas.openxmlformats.org/officeDocument/2006/relationships/settings" Target="/word/settings.xml" Id="Rd4ee110bb2464615" /><Relationship Type="http://schemas.openxmlformats.org/officeDocument/2006/relationships/image" Target="/word/media/4a4fa0f6-83be-491b-aa57-ece2c2f06169.png" Id="R95c40672e55543ed" /></Relationships>
</file>