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d5b49239b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97fd17cf2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Baassels,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9f846ea274c08" /><Relationship Type="http://schemas.openxmlformats.org/officeDocument/2006/relationships/numbering" Target="/word/numbering.xml" Id="Rd6f49ae0c60447ab" /><Relationship Type="http://schemas.openxmlformats.org/officeDocument/2006/relationships/settings" Target="/word/settings.xml" Id="R3e53908ef1924fe2" /><Relationship Type="http://schemas.openxmlformats.org/officeDocument/2006/relationships/image" Target="/word/media/bfb1debf-5e96-4798-a464-01b0548ab59e.png" Id="R2c697fd17cf24964" /></Relationships>
</file>