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94441ccc4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98378f721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Barberie,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5e53efef74189" /><Relationship Type="http://schemas.openxmlformats.org/officeDocument/2006/relationships/numbering" Target="/word/numbering.xml" Id="R5e897614ee584ecd" /><Relationship Type="http://schemas.openxmlformats.org/officeDocument/2006/relationships/settings" Target="/word/settings.xml" Id="Rdd37f03e48344789" /><Relationship Type="http://schemas.openxmlformats.org/officeDocument/2006/relationships/image" Target="/word/media/83ed8cce-2a2e-4ca7-bae5-5599ab9fda05.png" Id="R32098378f7214f01" /></Relationships>
</file>