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9231b79c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c01df1551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Barouche,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2ffb01d6c4bff" /><Relationship Type="http://schemas.openxmlformats.org/officeDocument/2006/relationships/numbering" Target="/word/numbering.xml" Id="Rd699ab8368ca4bb6" /><Relationship Type="http://schemas.openxmlformats.org/officeDocument/2006/relationships/settings" Target="/word/settings.xml" Id="R0106948f7650434b" /><Relationship Type="http://schemas.openxmlformats.org/officeDocument/2006/relationships/image" Target="/word/media/1ed7fdbf-e71a-44df-beba-043ace90158c.png" Id="R6bfc01df1551473f" /></Relationships>
</file>