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2b3113060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1b3d46613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Bas-Oha,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c9c5bdd5d4bb2" /><Relationship Type="http://schemas.openxmlformats.org/officeDocument/2006/relationships/numbering" Target="/word/numbering.xml" Id="Rb18bdc35da7f4c09" /><Relationship Type="http://schemas.openxmlformats.org/officeDocument/2006/relationships/settings" Target="/word/settings.xml" Id="R8fb3d09858e946bb" /><Relationship Type="http://schemas.openxmlformats.org/officeDocument/2006/relationships/image" Target="/word/media/594f1ecc-b95b-4451-8abe-915f72ba8110.png" Id="R9881b3d4661349c5" /></Relationships>
</file>