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015dc838c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72ed0e145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Becquereau,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404796cb4991" /><Relationship Type="http://schemas.openxmlformats.org/officeDocument/2006/relationships/numbering" Target="/word/numbering.xml" Id="Rc265a963300641fa" /><Relationship Type="http://schemas.openxmlformats.org/officeDocument/2006/relationships/settings" Target="/word/settings.xml" Id="R7f8a9f7dec9f47e4" /><Relationship Type="http://schemas.openxmlformats.org/officeDocument/2006/relationships/image" Target="/word/media/7a918fa3-0ede-4b5f-892d-8caff0c3bb2b.png" Id="R7af72ed0e1454d24" /></Relationships>
</file>