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7bd260454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76caa0096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Bertincroix,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cf7c1d224fa6" /><Relationship Type="http://schemas.openxmlformats.org/officeDocument/2006/relationships/numbering" Target="/word/numbering.xml" Id="R4567c3ce16ba4a1e" /><Relationship Type="http://schemas.openxmlformats.org/officeDocument/2006/relationships/settings" Target="/word/settings.xml" Id="R48fe9529d03f441a" /><Relationship Type="http://schemas.openxmlformats.org/officeDocument/2006/relationships/image" Target="/word/media/645b4ab3-bf88-4be3-9ffb-49e82b99aef8.png" Id="R73f76caa00964c3e" /></Relationships>
</file>