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5e93d49eb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fedd02e81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Bierset,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751d8e4a8406e" /><Relationship Type="http://schemas.openxmlformats.org/officeDocument/2006/relationships/numbering" Target="/word/numbering.xml" Id="R2230888615f643e6" /><Relationship Type="http://schemas.openxmlformats.org/officeDocument/2006/relationships/settings" Target="/word/settings.xml" Id="R0d8e084b8625451a" /><Relationship Type="http://schemas.openxmlformats.org/officeDocument/2006/relationships/image" Target="/word/media/dd3995aa-6825-432b-8139-1b161ef89f48.png" Id="Rdb7fedd02e81461c" /></Relationships>
</file>