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94df54b0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6e36adfde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a2a0ea7ef48bc" /><Relationship Type="http://schemas.openxmlformats.org/officeDocument/2006/relationships/numbering" Target="/word/numbering.xml" Id="R9caaa61d18e34883" /><Relationship Type="http://schemas.openxmlformats.org/officeDocument/2006/relationships/settings" Target="/word/settings.xml" Id="Rc4361377c55f4747" /><Relationship Type="http://schemas.openxmlformats.org/officeDocument/2006/relationships/image" Target="/word/media/a447afa6-b05a-4f2e-98b3-31ec738951b5.png" Id="Rd2e6e36adfde4412" /></Relationships>
</file>