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471ae8e1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52ec9cca2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811c8d1524bca" /><Relationship Type="http://schemas.openxmlformats.org/officeDocument/2006/relationships/numbering" Target="/word/numbering.xml" Id="Rde23ed55a7c84a1f" /><Relationship Type="http://schemas.openxmlformats.org/officeDocument/2006/relationships/settings" Target="/word/settings.xml" Id="R2a59513816b94b4b" /><Relationship Type="http://schemas.openxmlformats.org/officeDocument/2006/relationships/image" Target="/word/media/2072adba-279b-4d4c-9c5b-f7201eaca76c.png" Id="Rc6a52ec9cca240f0" /></Relationships>
</file>