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d820c927f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4848f76f8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Blijdenhoek,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33debc9c046ab" /><Relationship Type="http://schemas.openxmlformats.org/officeDocument/2006/relationships/numbering" Target="/word/numbering.xml" Id="Rb0ec66ff4aae4d2f" /><Relationship Type="http://schemas.openxmlformats.org/officeDocument/2006/relationships/settings" Target="/word/settings.xml" Id="Ra250d7050dfa4d1a" /><Relationship Type="http://schemas.openxmlformats.org/officeDocument/2006/relationships/image" Target="/word/media/185a628a-6a95-49aa-8254-f60b0e2a6944.png" Id="Rde94848f76f84732" /></Relationships>
</file>