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aef59b496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e014311e2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Boerenleger,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5cd655f814fdb" /><Relationship Type="http://schemas.openxmlformats.org/officeDocument/2006/relationships/numbering" Target="/word/numbering.xml" Id="R225614d816d14f83" /><Relationship Type="http://schemas.openxmlformats.org/officeDocument/2006/relationships/settings" Target="/word/settings.xml" Id="Rb6e9cff79e0647e3" /><Relationship Type="http://schemas.openxmlformats.org/officeDocument/2006/relationships/image" Target="/word/media/de630ac2-2390-4bd9-9026-71273f42d32a.png" Id="R798e014311e2455d" /></Relationships>
</file>