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51384183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22e59ea04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Bon-Secours,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3f1f029074b8d" /><Relationship Type="http://schemas.openxmlformats.org/officeDocument/2006/relationships/numbering" Target="/word/numbering.xml" Id="R9a96aa2796394647" /><Relationship Type="http://schemas.openxmlformats.org/officeDocument/2006/relationships/settings" Target="/word/settings.xml" Id="R6d00935395c14466" /><Relationship Type="http://schemas.openxmlformats.org/officeDocument/2006/relationships/image" Target="/word/media/2f5a0bd7-30d2-483c-ab05-584195c35df7.png" Id="Rd8a22e59ea044d2d" /></Relationships>
</file>